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82" w:rsidRDefault="00271608">
      <w:pPr>
        <w:pStyle w:val="a3"/>
        <w:spacing w:line="270" w:lineRule="exact"/>
        <w:ind w:left="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29"/>
          <w:sz w:val="21"/>
        </w:rPr>
        <w:t>様式第６号</w:t>
      </w:r>
      <w:r>
        <w:rPr>
          <w:rFonts w:asciiTheme="minorEastAsia" w:eastAsiaTheme="minorEastAsia" w:hAnsiTheme="minorEastAsia" w:hint="eastAsia"/>
          <w:spacing w:val="16"/>
          <w:sz w:val="21"/>
        </w:rPr>
        <w:t>（</w:t>
      </w:r>
      <w:r>
        <w:rPr>
          <w:rFonts w:asciiTheme="minorEastAsia" w:eastAsiaTheme="minorEastAsia" w:hAnsiTheme="minorEastAsia" w:hint="eastAsia"/>
          <w:spacing w:val="34"/>
          <w:sz w:val="21"/>
        </w:rPr>
        <w:t>第</w:t>
      </w:r>
      <w:r>
        <w:rPr>
          <w:rFonts w:asciiTheme="minorEastAsia" w:eastAsiaTheme="minorEastAsia" w:hAnsiTheme="minorEastAsia" w:hint="eastAsia"/>
          <w:spacing w:val="16"/>
          <w:sz w:val="21"/>
        </w:rPr>
        <w:t>10</w:t>
      </w:r>
      <w:r>
        <w:rPr>
          <w:rFonts w:asciiTheme="minorEastAsia" w:eastAsiaTheme="minorEastAsia" w:hAnsiTheme="minorEastAsia" w:hint="eastAsia"/>
          <w:spacing w:val="33"/>
          <w:sz w:val="21"/>
        </w:rPr>
        <w:t>条関係</w:t>
      </w:r>
      <w:r>
        <w:rPr>
          <w:rFonts w:asciiTheme="minorEastAsia" w:eastAsiaTheme="minorEastAsia" w:hAnsiTheme="minorEastAsia" w:hint="eastAsia"/>
          <w:spacing w:val="-10"/>
          <w:sz w:val="21"/>
        </w:rPr>
        <w:t xml:space="preserve">） </w:t>
      </w:r>
    </w:p>
    <w:p w:rsidR="00705182" w:rsidRDefault="00705182">
      <w:pPr>
        <w:pStyle w:val="a3"/>
        <w:tabs>
          <w:tab w:val="left" w:pos="605"/>
          <w:tab w:val="left" w:pos="1210"/>
        </w:tabs>
        <w:spacing w:before="78"/>
        <w:ind w:right="283"/>
        <w:rPr>
          <w:rFonts w:asciiTheme="minorEastAsia" w:eastAsiaTheme="minorEastAsia" w:hAnsiTheme="minorEastAsia"/>
          <w:spacing w:val="-10"/>
          <w:sz w:val="21"/>
        </w:rPr>
      </w:pPr>
    </w:p>
    <w:p w:rsidR="00705182" w:rsidRDefault="00271608">
      <w:pPr>
        <w:pStyle w:val="a3"/>
        <w:tabs>
          <w:tab w:val="left" w:pos="605"/>
          <w:tab w:val="left" w:pos="1210"/>
        </w:tabs>
        <w:spacing w:before="78"/>
        <w:ind w:right="283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-10"/>
          <w:sz w:val="21"/>
        </w:rPr>
        <w:t>年</w:t>
      </w:r>
      <w:r>
        <w:rPr>
          <w:rFonts w:asciiTheme="minorEastAsia" w:eastAsiaTheme="minorEastAsia" w:hAnsiTheme="minorEastAsia" w:hint="eastAsia"/>
          <w:sz w:val="21"/>
        </w:rPr>
        <w:tab/>
      </w:r>
      <w:r>
        <w:rPr>
          <w:rFonts w:asciiTheme="minorEastAsia" w:eastAsiaTheme="minorEastAsia" w:hAnsiTheme="minorEastAsia" w:hint="eastAsia"/>
          <w:spacing w:val="-10"/>
          <w:sz w:val="21"/>
        </w:rPr>
        <w:t>月</w:t>
      </w:r>
      <w:r>
        <w:rPr>
          <w:rFonts w:asciiTheme="minorEastAsia" w:eastAsiaTheme="minorEastAsia" w:hAnsiTheme="minorEastAsia" w:hint="eastAsia"/>
          <w:sz w:val="21"/>
        </w:rPr>
        <w:tab/>
      </w:r>
      <w:r>
        <w:rPr>
          <w:rFonts w:asciiTheme="minorEastAsia" w:eastAsiaTheme="minorEastAsia" w:hAnsiTheme="minorEastAsia" w:hint="eastAsia"/>
          <w:spacing w:val="-10"/>
          <w:sz w:val="21"/>
        </w:rPr>
        <w:t>日</w:t>
      </w:r>
    </w:p>
    <w:p w:rsidR="00705182" w:rsidRDefault="00705182">
      <w:pPr>
        <w:pStyle w:val="a3"/>
        <w:spacing w:before="9"/>
        <w:rPr>
          <w:rFonts w:asciiTheme="minorEastAsia" w:eastAsiaTheme="minorEastAsia" w:hAnsiTheme="minorEastAsia"/>
          <w:sz w:val="21"/>
        </w:rPr>
      </w:pPr>
    </w:p>
    <w:p w:rsidR="00705182" w:rsidRDefault="00271608">
      <w:pPr>
        <w:pStyle w:val="a3"/>
        <w:tabs>
          <w:tab w:val="left" w:pos="1615"/>
        </w:tabs>
        <w:spacing w:before="68"/>
        <w:ind w:left="389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>関川村</w:t>
      </w:r>
      <w:r>
        <w:rPr>
          <w:rFonts w:asciiTheme="minorEastAsia" w:eastAsiaTheme="minorEastAsia" w:hAnsiTheme="minorEastAsia" w:hint="eastAsia"/>
          <w:spacing w:val="-10"/>
          <w:sz w:val="21"/>
        </w:rPr>
        <w:t>長</w:t>
      </w:r>
      <w:r>
        <w:rPr>
          <w:rFonts w:asciiTheme="minorEastAsia" w:eastAsiaTheme="minorEastAsia" w:hAnsiTheme="minorEastAsia" w:hint="eastAsia"/>
          <w:sz w:val="21"/>
        </w:rPr>
        <w:tab/>
      </w:r>
      <w:r>
        <w:rPr>
          <w:rFonts w:asciiTheme="minorEastAsia" w:eastAsiaTheme="minorEastAsia" w:hAnsiTheme="minorEastAsia" w:hint="eastAsia"/>
          <w:spacing w:val="-10"/>
          <w:sz w:val="21"/>
        </w:rPr>
        <w:t>様</w:t>
      </w:r>
    </w:p>
    <w:p w:rsidR="00705182" w:rsidRDefault="00271608">
      <w:pPr>
        <w:pStyle w:val="a3"/>
        <w:tabs>
          <w:tab w:val="left" w:pos="962"/>
        </w:tabs>
        <w:spacing w:before="46"/>
        <w:ind w:right="3475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>申請</w:t>
      </w:r>
      <w:r>
        <w:rPr>
          <w:rFonts w:asciiTheme="minorEastAsia" w:eastAsiaTheme="minorEastAsia" w:hAnsiTheme="minorEastAsia" w:hint="eastAsia"/>
          <w:spacing w:val="-10"/>
          <w:sz w:val="21"/>
        </w:rPr>
        <w:t>者</w:t>
      </w:r>
      <w:r>
        <w:rPr>
          <w:rFonts w:asciiTheme="minorEastAsia" w:eastAsiaTheme="minorEastAsia" w:hAnsiTheme="minorEastAsia" w:hint="eastAsia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>住</w:t>
      </w:r>
      <w:r>
        <w:rPr>
          <w:rFonts w:asciiTheme="minorEastAsia" w:eastAsiaTheme="minorEastAsia" w:hAnsiTheme="minorEastAsia" w:hint="eastAsia"/>
          <w:spacing w:val="23"/>
          <w:sz w:val="21"/>
        </w:rPr>
        <w:t>所</w:t>
      </w:r>
    </w:p>
    <w:p w:rsidR="00705182" w:rsidRDefault="00271608">
      <w:pPr>
        <w:pStyle w:val="a3"/>
        <w:tabs>
          <w:tab w:val="left" w:pos="962"/>
        </w:tabs>
        <w:spacing w:before="46"/>
        <w:ind w:right="3475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ab/>
        <w:t xml:space="preserve">　</w:t>
      </w:r>
      <w:r>
        <w:rPr>
          <w:rFonts w:asciiTheme="minorEastAsia" w:eastAsiaTheme="minorEastAsia" w:hAnsiTheme="minorEastAsia" w:hint="eastAsia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>氏名</w:t>
      </w:r>
    </w:p>
    <w:p w:rsidR="00705182" w:rsidRDefault="00271608">
      <w:pPr>
        <w:pStyle w:val="a3"/>
        <w:tabs>
          <w:tab w:val="left" w:pos="962"/>
        </w:tabs>
        <w:spacing w:before="46"/>
        <w:ind w:right="218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  <w:t xml:space="preserve">    電話番号</w:t>
      </w:r>
    </w:p>
    <w:p w:rsidR="00705182" w:rsidRDefault="00271608">
      <w:pPr>
        <w:pStyle w:val="a3"/>
        <w:tabs>
          <w:tab w:val="left" w:pos="962"/>
        </w:tabs>
        <w:spacing w:before="46"/>
        <w:ind w:right="218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  <w:t xml:space="preserve">    </w:t>
      </w:r>
    </w:p>
    <w:p w:rsidR="00705182" w:rsidRDefault="00705182">
      <w:pPr>
        <w:pStyle w:val="a3"/>
        <w:spacing w:before="2"/>
        <w:rPr>
          <w:rFonts w:asciiTheme="minorEastAsia" w:eastAsiaTheme="minorEastAsia" w:hAnsiTheme="minorEastAsia"/>
          <w:sz w:val="21"/>
        </w:rPr>
      </w:pPr>
    </w:p>
    <w:p w:rsidR="00705182" w:rsidRDefault="00271608">
      <w:pPr>
        <w:pStyle w:val="a3"/>
        <w:ind w:left="1001" w:right="1037"/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>年度</w:t>
      </w:r>
      <w:r>
        <w:rPr>
          <w:rFonts w:asciiTheme="minorEastAsia" w:eastAsiaTheme="minorEastAsia" w:hAnsiTheme="minorEastAsia"/>
          <w:spacing w:val="33"/>
          <w:sz w:val="21"/>
        </w:rPr>
        <w:t>地域脱炭素移行・再エネ推進補助金</w:t>
      </w:r>
      <w:r>
        <w:rPr>
          <w:rFonts w:asciiTheme="minorEastAsia" w:eastAsiaTheme="minorEastAsia" w:hAnsiTheme="minorEastAsia" w:hint="eastAsia"/>
          <w:spacing w:val="31"/>
          <w:sz w:val="21"/>
        </w:rPr>
        <w:t>変更承認申請書</w:t>
      </w:r>
    </w:p>
    <w:p w:rsidR="00705182" w:rsidRDefault="00705182">
      <w:pPr>
        <w:pStyle w:val="a3"/>
        <w:rPr>
          <w:rFonts w:asciiTheme="minorEastAsia" w:eastAsiaTheme="minorEastAsia" w:hAnsiTheme="minorEastAsia"/>
          <w:sz w:val="21"/>
        </w:rPr>
      </w:pPr>
    </w:p>
    <w:p w:rsidR="00705182" w:rsidRDefault="00271608" w:rsidP="0003799F">
      <w:pPr>
        <w:pStyle w:val="a3"/>
        <w:tabs>
          <w:tab w:val="left" w:pos="1879"/>
          <w:tab w:val="left" w:pos="2484"/>
          <w:tab w:val="left" w:pos="3576"/>
          <w:tab w:val="left" w:pos="4522"/>
        </w:tabs>
        <w:spacing w:line="276" w:lineRule="auto"/>
        <w:ind w:left="218" w:right="-89" w:firstLine="105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-10"/>
          <w:sz w:val="21"/>
        </w:rPr>
        <w:t>年</w:t>
      </w:r>
      <w:r>
        <w:rPr>
          <w:rFonts w:asciiTheme="minorEastAsia" w:eastAsiaTheme="minorEastAsia" w:hAnsiTheme="minorEastAsia" w:hint="eastAsia"/>
          <w:sz w:val="21"/>
        </w:rPr>
        <w:tab/>
      </w:r>
      <w:r>
        <w:rPr>
          <w:rFonts w:asciiTheme="minorEastAsia" w:eastAsiaTheme="minorEastAsia" w:hAnsiTheme="minorEastAsia" w:hint="eastAsia"/>
          <w:spacing w:val="-10"/>
          <w:sz w:val="21"/>
        </w:rPr>
        <w:t>月</w:t>
      </w:r>
      <w:r>
        <w:rPr>
          <w:rFonts w:asciiTheme="minorEastAsia" w:eastAsiaTheme="minorEastAsia" w:hAnsiTheme="minorEastAsia" w:hint="eastAsia"/>
          <w:sz w:val="21"/>
        </w:rPr>
        <w:tab/>
      </w:r>
      <w:r>
        <w:rPr>
          <w:rFonts w:asciiTheme="minorEastAsia" w:eastAsiaTheme="minorEastAsia" w:hAnsiTheme="minorEastAsia" w:hint="eastAsia"/>
          <w:spacing w:val="27"/>
          <w:sz w:val="21"/>
        </w:rPr>
        <w:t>日付</w:t>
      </w:r>
      <w:r>
        <w:rPr>
          <w:rFonts w:asciiTheme="minorEastAsia" w:eastAsiaTheme="minorEastAsia" w:hAnsiTheme="minorEastAsia" w:hint="eastAsia"/>
          <w:sz w:val="21"/>
        </w:rPr>
        <w:t>け</w:t>
      </w:r>
      <w:r>
        <w:rPr>
          <w:rFonts w:asciiTheme="minorEastAsia" w:eastAsiaTheme="minorEastAsia" w:hAnsiTheme="minorEastAsia" w:hint="eastAsia"/>
          <w:sz w:val="21"/>
        </w:rPr>
        <w:tab/>
      </w:r>
      <w:r>
        <w:rPr>
          <w:rFonts w:asciiTheme="minorEastAsia" w:eastAsiaTheme="minorEastAsia" w:hAnsiTheme="minorEastAsia" w:hint="eastAsia"/>
          <w:spacing w:val="-10"/>
          <w:sz w:val="21"/>
        </w:rPr>
        <w:t>第</w:t>
      </w:r>
      <w:r>
        <w:rPr>
          <w:rFonts w:asciiTheme="minorEastAsia" w:eastAsiaTheme="minorEastAsia" w:hAnsiTheme="minorEastAsia" w:hint="eastAsia"/>
          <w:sz w:val="21"/>
        </w:rPr>
        <w:tab/>
      </w:r>
      <w:r>
        <w:rPr>
          <w:rFonts w:asciiTheme="minorEastAsia" w:eastAsiaTheme="minorEastAsia" w:hAnsiTheme="minorEastAsia" w:hint="eastAsia"/>
          <w:spacing w:val="31"/>
          <w:sz w:val="21"/>
        </w:rPr>
        <w:t>号</w:t>
      </w:r>
      <w:r>
        <w:rPr>
          <w:rFonts w:asciiTheme="minorEastAsia" w:eastAsiaTheme="minorEastAsia" w:hAnsiTheme="minorEastAsia" w:hint="eastAsia"/>
          <w:spacing w:val="15"/>
          <w:sz w:val="21"/>
        </w:rPr>
        <w:t>で</w:t>
      </w:r>
      <w:r>
        <w:rPr>
          <w:rFonts w:asciiTheme="minorEastAsia" w:eastAsiaTheme="minorEastAsia" w:hAnsiTheme="minorEastAsia" w:hint="eastAsia"/>
          <w:spacing w:val="31"/>
          <w:sz w:val="21"/>
        </w:rPr>
        <w:t>交付</w:t>
      </w:r>
      <w:r>
        <w:rPr>
          <w:rFonts w:asciiTheme="minorEastAsia" w:eastAsiaTheme="minorEastAsia" w:hAnsiTheme="minorEastAsia" w:hint="eastAsia"/>
          <w:spacing w:val="30"/>
          <w:sz w:val="21"/>
        </w:rPr>
        <w:t>決</w:t>
      </w:r>
      <w:r>
        <w:rPr>
          <w:rFonts w:asciiTheme="minorEastAsia" w:eastAsiaTheme="minorEastAsia" w:hAnsiTheme="minorEastAsia" w:hint="eastAsia"/>
          <w:spacing w:val="31"/>
          <w:sz w:val="21"/>
        </w:rPr>
        <w:t>定</w:t>
      </w:r>
      <w:r>
        <w:rPr>
          <w:rFonts w:asciiTheme="minorEastAsia" w:eastAsiaTheme="minorEastAsia" w:hAnsiTheme="minorEastAsia" w:hint="eastAsia"/>
          <w:spacing w:val="16"/>
          <w:sz w:val="21"/>
        </w:rPr>
        <w:t>の</w:t>
      </w:r>
      <w:r>
        <w:rPr>
          <w:rFonts w:asciiTheme="minorEastAsia" w:eastAsiaTheme="minorEastAsia" w:hAnsiTheme="minorEastAsia" w:hint="eastAsia"/>
          <w:spacing w:val="17"/>
          <w:sz w:val="21"/>
        </w:rPr>
        <w:t>あ</w:t>
      </w:r>
      <w:r>
        <w:rPr>
          <w:rFonts w:asciiTheme="minorEastAsia" w:eastAsiaTheme="minorEastAsia" w:hAnsiTheme="minorEastAsia" w:hint="eastAsia"/>
          <w:spacing w:val="16"/>
          <w:sz w:val="21"/>
        </w:rPr>
        <w:t>った</w:t>
      </w:r>
      <w:r>
        <w:rPr>
          <w:rFonts w:asciiTheme="minorEastAsia" w:eastAsiaTheme="minorEastAsia" w:hAnsiTheme="minorEastAsia" w:hint="eastAsia"/>
          <w:spacing w:val="31"/>
          <w:sz w:val="21"/>
        </w:rPr>
        <w:t>補助事業</w:t>
      </w:r>
      <w:r>
        <w:rPr>
          <w:rFonts w:asciiTheme="minorEastAsia" w:eastAsiaTheme="minorEastAsia" w:hAnsiTheme="minorEastAsia" w:hint="eastAsia"/>
          <w:spacing w:val="16"/>
          <w:sz w:val="21"/>
        </w:rPr>
        <w:t>につ</w:t>
      </w:r>
      <w:r>
        <w:rPr>
          <w:rFonts w:asciiTheme="minorEastAsia" w:eastAsiaTheme="minorEastAsia" w:hAnsiTheme="minorEastAsia" w:hint="eastAsia"/>
          <w:spacing w:val="17"/>
          <w:sz w:val="21"/>
        </w:rPr>
        <w:t>いて</w:t>
      </w:r>
      <w:r>
        <w:rPr>
          <w:rFonts w:asciiTheme="minorEastAsia" w:eastAsiaTheme="minorEastAsia" w:hAnsiTheme="minorEastAsia" w:hint="eastAsia"/>
          <w:sz w:val="21"/>
        </w:rPr>
        <w:t>、</w:t>
      </w:r>
      <w:r>
        <w:rPr>
          <w:rFonts w:asciiTheme="minorEastAsia" w:eastAsiaTheme="minorEastAsia" w:hAnsiTheme="minorEastAsia" w:hint="eastAsia"/>
          <w:spacing w:val="31"/>
          <w:sz w:val="21"/>
        </w:rPr>
        <w:t>次</w:t>
      </w:r>
      <w:r>
        <w:rPr>
          <w:rFonts w:asciiTheme="minorEastAsia" w:eastAsiaTheme="minorEastAsia" w:hAnsiTheme="minorEastAsia" w:hint="eastAsia"/>
          <w:spacing w:val="16"/>
          <w:sz w:val="21"/>
        </w:rPr>
        <w:t>の</w:t>
      </w:r>
      <w:r>
        <w:rPr>
          <w:rFonts w:asciiTheme="minorEastAsia" w:eastAsiaTheme="minorEastAsia" w:hAnsiTheme="minorEastAsia" w:hint="eastAsia"/>
          <w:spacing w:val="17"/>
          <w:sz w:val="21"/>
        </w:rPr>
        <w:t>と</w:t>
      </w:r>
      <w:r>
        <w:rPr>
          <w:rFonts w:asciiTheme="minorEastAsia" w:eastAsiaTheme="minorEastAsia" w:hAnsiTheme="minorEastAsia" w:hint="eastAsia"/>
          <w:spacing w:val="16"/>
          <w:sz w:val="21"/>
        </w:rPr>
        <w:t>お</w:t>
      </w:r>
      <w:r>
        <w:rPr>
          <w:rFonts w:asciiTheme="minorEastAsia" w:eastAsiaTheme="minorEastAsia" w:hAnsiTheme="minorEastAsia" w:hint="eastAsia"/>
          <w:spacing w:val="17"/>
          <w:sz w:val="21"/>
        </w:rPr>
        <w:t>り</w:t>
      </w:r>
      <w:r>
        <w:rPr>
          <w:rFonts w:asciiTheme="minorEastAsia" w:eastAsiaTheme="minorEastAsia" w:hAnsiTheme="minorEastAsia" w:hint="eastAsia"/>
          <w:spacing w:val="31"/>
          <w:sz w:val="21"/>
        </w:rPr>
        <w:t>変</w:t>
      </w:r>
      <w:r>
        <w:rPr>
          <w:rFonts w:asciiTheme="minorEastAsia" w:eastAsiaTheme="minorEastAsia" w:hAnsiTheme="minorEastAsia" w:hint="eastAsia"/>
          <w:spacing w:val="30"/>
          <w:sz w:val="21"/>
        </w:rPr>
        <w:t>更</w:t>
      </w:r>
      <w:r>
        <w:rPr>
          <w:rFonts w:asciiTheme="minorEastAsia" w:eastAsiaTheme="minorEastAsia" w:hAnsiTheme="minorEastAsia" w:hint="eastAsia"/>
          <w:spacing w:val="17"/>
          <w:sz w:val="21"/>
        </w:rPr>
        <w:t>し</w:t>
      </w:r>
      <w:r>
        <w:rPr>
          <w:rFonts w:asciiTheme="minorEastAsia" w:eastAsiaTheme="minorEastAsia" w:hAnsiTheme="minorEastAsia" w:hint="eastAsia"/>
          <w:spacing w:val="16"/>
          <w:sz w:val="21"/>
        </w:rPr>
        <w:t>た</w:t>
      </w:r>
      <w:r>
        <w:rPr>
          <w:rFonts w:asciiTheme="minorEastAsia" w:eastAsiaTheme="minorEastAsia" w:hAnsiTheme="minorEastAsia" w:hint="eastAsia"/>
          <w:spacing w:val="15"/>
          <w:sz w:val="21"/>
        </w:rPr>
        <w:t>い</w:t>
      </w:r>
      <w:r>
        <w:rPr>
          <w:rFonts w:asciiTheme="minorEastAsia" w:eastAsiaTheme="minorEastAsia" w:hAnsiTheme="minorEastAsia" w:hint="eastAsia"/>
          <w:spacing w:val="16"/>
          <w:sz w:val="21"/>
        </w:rPr>
        <w:t>の</w:t>
      </w:r>
      <w:r>
        <w:rPr>
          <w:rFonts w:asciiTheme="minorEastAsia" w:eastAsiaTheme="minorEastAsia" w:hAnsiTheme="minorEastAsia" w:hint="eastAsia"/>
          <w:spacing w:val="15"/>
          <w:sz w:val="21"/>
        </w:rPr>
        <w:t>で</w:t>
      </w:r>
      <w:r>
        <w:rPr>
          <w:rFonts w:asciiTheme="minorEastAsia" w:eastAsiaTheme="minorEastAsia" w:hAnsiTheme="minorEastAsia" w:hint="eastAsia"/>
          <w:spacing w:val="17"/>
          <w:sz w:val="21"/>
        </w:rPr>
        <w:t>、</w:t>
      </w:r>
      <w:r>
        <w:rPr>
          <w:rFonts w:asciiTheme="minorEastAsia" w:eastAsiaTheme="minorEastAsia" w:hAnsiTheme="minorEastAsia" w:hint="eastAsia"/>
          <w:spacing w:val="31"/>
          <w:sz w:val="21"/>
        </w:rPr>
        <w:t>関川村</w:t>
      </w:r>
      <w:r>
        <w:rPr>
          <w:rFonts w:asciiTheme="minorEastAsia" w:eastAsiaTheme="minorEastAsia" w:hAnsiTheme="minorEastAsia"/>
          <w:spacing w:val="31"/>
          <w:sz w:val="21"/>
        </w:rPr>
        <w:t>地域脱炭素移行・再エネ推進補助金</w:t>
      </w:r>
      <w:r>
        <w:rPr>
          <w:rFonts w:asciiTheme="minorEastAsia" w:eastAsiaTheme="minorEastAsia" w:hAnsiTheme="minorEastAsia" w:hint="eastAsia"/>
          <w:spacing w:val="31"/>
          <w:sz w:val="21"/>
        </w:rPr>
        <w:t>交付要綱第</w:t>
      </w:r>
      <w:r>
        <w:rPr>
          <w:rFonts w:asciiTheme="minorEastAsia" w:eastAsiaTheme="minorEastAsia" w:hAnsiTheme="minorEastAsia" w:hint="eastAsia"/>
          <w:spacing w:val="16"/>
          <w:sz w:val="21"/>
        </w:rPr>
        <w:t>10</w:t>
      </w:r>
      <w:r>
        <w:rPr>
          <w:rFonts w:asciiTheme="minorEastAsia" w:eastAsiaTheme="minorEastAsia" w:hAnsiTheme="minorEastAsia" w:hint="eastAsia"/>
          <w:spacing w:val="31"/>
          <w:sz w:val="21"/>
        </w:rPr>
        <w:t>条第</w:t>
      </w:r>
      <w:r>
        <w:rPr>
          <w:rFonts w:asciiTheme="minorEastAsia" w:eastAsiaTheme="minorEastAsia" w:hAnsiTheme="minorEastAsia" w:hint="eastAsia"/>
          <w:spacing w:val="17"/>
          <w:sz w:val="21"/>
        </w:rPr>
        <w:t>１</w:t>
      </w:r>
      <w:r>
        <w:rPr>
          <w:rFonts w:asciiTheme="minorEastAsia" w:eastAsiaTheme="minorEastAsia" w:hAnsiTheme="minorEastAsia" w:hint="eastAsia"/>
          <w:spacing w:val="31"/>
          <w:sz w:val="21"/>
        </w:rPr>
        <w:t>項</w:t>
      </w:r>
      <w:r>
        <w:rPr>
          <w:rFonts w:asciiTheme="minorEastAsia" w:eastAsiaTheme="minorEastAsia" w:hAnsiTheme="minorEastAsia" w:hint="eastAsia"/>
          <w:spacing w:val="16"/>
          <w:sz w:val="21"/>
        </w:rPr>
        <w:t>の</w:t>
      </w:r>
      <w:r>
        <w:rPr>
          <w:rFonts w:asciiTheme="minorEastAsia" w:eastAsiaTheme="minorEastAsia" w:hAnsiTheme="minorEastAsia" w:hint="eastAsia"/>
          <w:spacing w:val="31"/>
          <w:sz w:val="21"/>
        </w:rPr>
        <w:t>規定</w:t>
      </w:r>
      <w:r>
        <w:rPr>
          <w:rFonts w:asciiTheme="minorEastAsia" w:eastAsiaTheme="minorEastAsia" w:hAnsiTheme="minorEastAsia" w:hint="eastAsia"/>
          <w:spacing w:val="16"/>
          <w:sz w:val="21"/>
        </w:rPr>
        <w:t>に</w:t>
      </w:r>
      <w:r>
        <w:rPr>
          <w:rFonts w:asciiTheme="minorEastAsia" w:eastAsiaTheme="minorEastAsia" w:hAnsiTheme="minorEastAsia" w:hint="eastAsia"/>
          <w:spacing w:val="15"/>
          <w:sz w:val="21"/>
        </w:rPr>
        <w:t>よ</w:t>
      </w:r>
      <w:r>
        <w:rPr>
          <w:rFonts w:asciiTheme="minorEastAsia" w:eastAsiaTheme="minorEastAsia" w:hAnsiTheme="minorEastAsia" w:hint="eastAsia"/>
          <w:spacing w:val="17"/>
          <w:sz w:val="21"/>
        </w:rPr>
        <w:t>り、</w:t>
      </w:r>
      <w:r>
        <w:rPr>
          <w:rFonts w:asciiTheme="minorEastAsia" w:eastAsiaTheme="minorEastAsia" w:hAnsiTheme="minorEastAsia" w:hint="eastAsia"/>
          <w:spacing w:val="31"/>
          <w:sz w:val="21"/>
        </w:rPr>
        <w:t>次</w:t>
      </w:r>
      <w:r>
        <w:rPr>
          <w:rFonts w:asciiTheme="minorEastAsia" w:eastAsiaTheme="minorEastAsia" w:hAnsiTheme="minorEastAsia" w:hint="eastAsia"/>
          <w:spacing w:val="16"/>
          <w:sz w:val="21"/>
        </w:rPr>
        <w:t>の</w:t>
      </w:r>
      <w:r>
        <w:rPr>
          <w:rFonts w:asciiTheme="minorEastAsia" w:eastAsiaTheme="minorEastAsia" w:hAnsiTheme="minorEastAsia" w:hint="eastAsia"/>
          <w:spacing w:val="31"/>
          <w:sz w:val="21"/>
        </w:rPr>
        <w:t>関係書類</w:t>
      </w:r>
      <w:r>
        <w:rPr>
          <w:rFonts w:asciiTheme="minorEastAsia" w:eastAsiaTheme="minorEastAsia" w:hAnsiTheme="minorEastAsia" w:hint="eastAsia"/>
          <w:spacing w:val="16"/>
          <w:sz w:val="21"/>
        </w:rPr>
        <w:t>を</w:t>
      </w:r>
      <w:r>
        <w:rPr>
          <w:rFonts w:asciiTheme="minorEastAsia" w:eastAsiaTheme="minorEastAsia" w:hAnsiTheme="minorEastAsia" w:hint="eastAsia"/>
          <w:spacing w:val="31"/>
          <w:sz w:val="21"/>
        </w:rPr>
        <w:t>添</w:t>
      </w:r>
      <w:r>
        <w:rPr>
          <w:rFonts w:asciiTheme="minorEastAsia" w:eastAsiaTheme="minorEastAsia" w:hAnsiTheme="minorEastAsia" w:hint="eastAsia"/>
          <w:spacing w:val="16"/>
          <w:sz w:val="21"/>
        </w:rPr>
        <w:t>え</w:t>
      </w:r>
      <w:r>
        <w:rPr>
          <w:rFonts w:asciiTheme="minorEastAsia" w:eastAsiaTheme="minorEastAsia" w:hAnsiTheme="minorEastAsia" w:hint="eastAsia"/>
          <w:spacing w:val="17"/>
          <w:sz w:val="21"/>
        </w:rPr>
        <w:t>て</w:t>
      </w:r>
      <w:r>
        <w:rPr>
          <w:rFonts w:asciiTheme="minorEastAsia" w:eastAsiaTheme="minorEastAsia" w:hAnsiTheme="minorEastAsia" w:hint="eastAsia"/>
          <w:spacing w:val="31"/>
          <w:sz w:val="21"/>
        </w:rPr>
        <w:t>申請</w:t>
      </w:r>
      <w:r>
        <w:rPr>
          <w:rFonts w:asciiTheme="minorEastAsia" w:eastAsiaTheme="minorEastAsia" w:hAnsiTheme="minorEastAsia" w:hint="eastAsia"/>
          <w:spacing w:val="17"/>
          <w:sz w:val="21"/>
        </w:rPr>
        <w:t>し</w:t>
      </w:r>
      <w:r>
        <w:rPr>
          <w:rFonts w:asciiTheme="minorEastAsia" w:eastAsiaTheme="minorEastAsia" w:hAnsiTheme="minorEastAsia" w:hint="eastAsia"/>
          <w:spacing w:val="16"/>
          <w:sz w:val="21"/>
        </w:rPr>
        <w:t>ます</w:t>
      </w:r>
      <w:r>
        <w:rPr>
          <w:rFonts w:asciiTheme="minorEastAsia" w:eastAsiaTheme="minorEastAsia" w:hAnsiTheme="minorEastAsia" w:hint="eastAsia"/>
          <w:sz w:val="21"/>
        </w:rPr>
        <w:t>。</w:t>
      </w:r>
    </w:p>
    <w:p w:rsidR="00705182" w:rsidRDefault="00705182">
      <w:pPr>
        <w:pStyle w:val="a3"/>
        <w:rPr>
          <w:rFonts w:asciiTheme="minorEastAsia" w:eastAsiaTheme="minorEastAsia" w:hAnsiTheme="minorEastAsia"/>
          <w:sz w:val="21"/>
        </w:rPr>
      </w:pPr>
    </w:p>
    <w:p w:rsidR="00705182" w:rsidRDefault="00705182">
      <w:pPr>
        <w:pStyle w:val="a3"/>
        <w:rPr>
          <w:rFonts w:asciiTheme="minorEastAsia" w:eastAsiaTheme="minorEastAsia" w:hAnsiTheme="minorEastAsia"/>
          <w:sz w:val="21"/>
        </w:rPr>
      </w:pPr>
    </w:p>
    <w:p w:rsidR="00705182" w:rsidRDefault="00B77269">
      <w:pPr>
        <w:pStyle w:val="a3"/>
        <w:spacing w:before="1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１　補助金の種類と変更申請額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9"/>
      </w:tblGrid>
      <w:tr w:rsidR="00B77269" w:rsidTr="003C4985">
        <w:trPr>
          <w:trHeight w:val="366"/>
        </w:trPr>
        <w:tc>
          <w:tcPr>
            <w:tcW w:w="2339" w:type="dxa"/>
            <w:vAlign w:val="center"/>
          </w:tcPr>
          <w:p w:rsidR="00B77269" w:rsidRDefault="00B77269" w:rsidP="00B7726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30"/>
                <w:sz w:val="21"/>
              </w:rPr>
              <w:t>補助金の種類</w:t>
            </w:r>
          </w:p>
        </w:tc>
        <w:tc>
          <w:tcPr>
            <w:tcW w:w="2339" w:type="dxa"/>
            <w:vAlign w:val="center"/>
          </w:tcPr>
          <w:p w:rsidR="00B77269" w:rsidRDefault="00B77269" w:rsidP="00B7726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交付決定額（A）</w:t>
            </w:r>
          </w:p>
        </w:tc>
        <w:tc>
          <w:tcPr>
            <w:tcW w:w="2339" w:type="dxa"/>
            <w:vAlign w:val="center"/>
          </w:tcPr>
          <w:p w:rsidR="00B77269" w:rsidRDefault="00B77269" w:rsidP="00B77269">
            <w:pPr>
              <w:pStyle w:val="TableParagraph"/>
              <w:jc w:val="center"/>
              <w:rPr>
                <w:rFonts w:asciiTheme="minorEastAsia" w:eastAsiaTheme="minorEastAsia" w:hAnsiTheme="minorEastAsia"/>
                <w:spacing w:val="28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28"/>
                <w:sz w:val="21"/>
              </w:rPr>
              <w:t>変更申請額（B）</w:t>
            </w:r>
          </w:p>
        </w:tc>
        <w:tc>
          <w:tcPr>
            <w:tcW w:w="2339" w:type="dxa"/>
            <w:vAlign w:val="center"/>
          </w:tcPr>
          <w:p w:rsidR="00B77269" w:rsidRDefault="00B77269" w:rsidP="00B77269">
            <w:pPr>
              <w:pStyle w:val="TableParagraph"/>
              <w:jc w:val="center"/>
              <w:rPr>
                <w:rFonts w:asciiTheme="minorEastAsia" w:eastAsiaTheme="minorEastAsia" w:hAnsiTheme="minorEastAsia"/>
                <w:spacing w:val="28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28"/>
                <w:sz w:val="21"/>
              </w:rPr>
              <w:t>差引（=</w:t>
            </w:r>
            <w:r>
              <w:rPr>
                <w:rFonts w:asciiTheme="minorEastAsia" w:eastAsiaTheme="minorEastAsia" w:hAnsiTheme="minorEastAsia"/>
                <w:spacing w:val="28"/>
                <w:sz w:val="21"/>
              </w:rPr>
              <w:t>B-A</w:t>
            </w:r>
            <w:r>
              <w:rPr>
                <w:rFonts w:asciiTheme="minorEastAsia" w:eastAsiaTheme="minorEastAsia" w:hAnsiTheme="minorEastAsia" w:hint="eastAsia"/>
                <w:spacing w:val="28"/>
                <w:sz w:val="21"/>
              </w:rPr>
              <w:t>）</w:t>
            </w:r>
          </w:p>
        </w:tc>
      </w:tr>
      <w:tr w:rsidR="00B77269" w:rsidTr="003C4985">
        <w:trPr>
          <w:trHeight w:val="565"/>
        </w:trPr>
        <w:tc>
          <w:tcPr>
            <w:tcW w:w="2339" w:type="dxa"/>
            <w:vAlign w:val="center"/>
          </w:tcPr>
          <w:p w:rsidR="00B77269" w:rsidRDefault="003C4985" w:rsidP="003C4985">
            <w:pPr>
              <w:pStyle w:val="TableParagraph"/>
              <w:ind w:firstLineChars="50" w:firstLine="113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8D67D0">
              <w:rPr>
                <w:rFonts w:cs="ＭＳ ゴシック" w:hint="eastAsia"/>
                <w:noProof/>
                <w:spacing w:val="5"/>
              </w:rPr>
              <w:t>太陽光発電</w:t>
            </w:r>
            <w:r>
              <w:rPr>
                <w:rFonts w:cs="ＭＳ ゴシック" w:hint="eastAsia"/>
                <w:noProof/>
                <w:spacing w:val="5"/>
              </w:rPr>
              <w:t>設備</w:t>
            </w:r>
          </w:p>
        </w:tc>
        <w:tc>
          <w:tcPr>
            <w:tcW w:w="2339" w:type="dxa"/>
            <w:vAlign w:val="center"/>
          </w:tcPr>
          <w:p w:rsidR="00B77269" w:rsidRDefault="003C4985" w:rsidP="003C4985">
            <w:pPr>
              <w:pStyle w:val="TableParagraph"/>
              <w:wordWrap w:val="0"/>
              <w:ind w:right="210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  <w:tc>
          <w:tcPr>
            <w:tcW w:w="2339" w:type="dxa"/>
            <w:vAlign w:val="center"/>
          </w:tcPr>
          <w:p w:rsidR="00B77269" w:rsidRDefault="009E4820" w:rsidP="009E4820">
            <w:pPr>
              <w:pStyle w:val="TableParagraph"/>
              <w:wordWrap w:val="0"/>
              <w:ind w:right="210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  <w:tc>
          <w:tcPr>
            <w:tcW w:w="2339" w:type="dxa"/>
            <w:vAlign w:val="center"/>
          </w:tcPr>
          <w:p w:rsidR="00B77269" w:rsidRDefault="009E4820" w:rsidP="009E4820">
            <w:pPr>
              <w:pStyle w:val="TableParagraph"/>
              <w:ind w:right="210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B77269" w:rsidTr="003C4985">
        <w:trPr>
          <w:trHeight w:val="565"/>
        </w:trPr>
        <w:tc>
          <w:tcPr>
            <w:tcW w:w="2339" w:type="dxa"/>
            <w:vAlign w:val="center"/>
          </w:tcPr>
          <w:p w:rsidR="00B77269" w:rsidRDefault="003C4985" w:rsidP="003C4985">
            <w:pPr>
              <w:pStyle w:val="TableParagraph"/>
              <w:ind w:firstLineChars="50" w:firstLine="105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風力発電設備</w:t>
            </w:r>
          </w:p>
        </w:tc>
        <w:tc>
          <w:tcPr>
            <w:tcW w:w="2339" w:type="dxa"/>
            <w:vAlign w:val="center"/>
          </w:tcPr>
          <w:p w:rsidR="00B77269" w:rsidRDefault="00B77269" w:rsidP="003C4985">
            <w:pPr>
              <w:pStyle w:val="TableParagraph"/>
              <w:ind w:right="210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  <w:tc>
          <w:tcPr>
            <w:tcW w:w="2339" w:type="dxa"/>
            <w:vAlign w:val="center"/>
          </w:tcPr>
          <w:p w:rsidR="00B77269" w:rsidRDefault="009E4820" w:rsidP="009E4820">
            <w:pPr>
              <w:pStyle w:val="TableParagraph"/>
              <w:wordWrap w:val="0"/>
              <w:ind w:right="210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  <w:tc>
          <w:tcPr>
            <w:tcW w:w="2339" w:type="dxa"/>
            <w:vAlign w:val="center"/>
          </w:tcPr>
          <w:p w:rsidR="00B77269" w:rsidRDefault="009E4820" w:rsidP="009E4820">
            <w:pPr>
              <w:pStyle w:val="TableParagraph"/>
              <w:ind w:right="210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B77269" w:rsidTr="003C4985">
        <w:trPr>
          <w:trHeight w:val="565"/>
        </w:trPr>
        <w:tc>
          <w:tcPr>
            <w:tcW w:w="2339" w:type="dxa"/>
            <w:vAlign w:val="center"/>
          </w:tcPr>
          <w:p w:rsidR="00B77269" w:rsidRDefault="003C4985" w:rsidP="003C4985">
            <w:pPr>
              <w:pStyle w:val="TableParagraph"/>
              <w:ind w:firstLineChars="50" w:firstLine="105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地熱発電設備</w:t>
            </w:r>
          </w:p>
        </w:tc>
        <w:tc>
          <w:tcPr>
            <w:tcW w:w="2339" w:type="dxa"/>
            <w:vAlign w:val="center"/>
          </w:tcPr>
          <w:p w:rsidR="00B77269" w:rsidRDefault="00B77269" w:rsidP="009E4820">
            <w:pPr>
              <w:pStyle w:val="TableParagraph"/>
              <w:ind w:right="210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  <w:tc>
          <w:tcPr>
            <w:tcW w:w="2339" w:type="dxa"/>
            <w:vAlign w:val="center"/>
          </w:tcPr>
          <w:p w:rsidR="00B77269" w:rsidRDefault="009E4820" w:rsidP="009E4820">
            <w:pPr>
              <w:pStyle w:val="TableParagraph"/>
              <w:ind w:right="210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  <w:tc>
          <w:tcPr>
            <w:tcW w:w="2339" w:type="dxa"/>
            <w:vAlign w:val="center"/>
          </w:tcPr>
          <w:p w:rsidR="00B77269" w:rsidRDefault="009E4820" w:rsidP="009E4820">
            <w:pPr>
              <w:pStyle w:val="TableParagraph"/>
              <w:ind w:right="210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B77269" w:rsidTr="003C4985">
        <w:trPr>
          <w:trHeight w:val="565"/>
        </w:trPr>
        <w:tc>
          <w:tcPr>
            <w:tcW w:w="2339" w:type="dxa"/>
            <w:vAlign w:val="center"/>
          </w:tcPr>
          <w:p w:rsidR="00B77269" w:rsidRDefault="003C4985" w:rsidP="003C4985">
            <w:pPr>
              <w:pStyle w:val="TableParagraph"/>
              <w:ind w:firstLineChars="50" w:firstLine="105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バイオマス発電設備</w:t>
            </w:r>
          </w:p>
        </w:tc>
        <w:tc>
          <w:tcPr>
            <w:tcW w:w="2339" w:type="dxa"/>
            <w:vAlign w:val="center"/>
          </w:tcPr>
          <w:p w:rsidR="00B77269" w:rsidRDefault="009E4820" w:rsidP="009E4820">
            <w:pPr>
              <w:pStyle w:val="TableParagraph"/>
              <w:tabs>
                <w:tab w:val="left" w:pos="744"/>
                <w:tab w:val="left" w:pos="1488"/>
              </w:tabs>
              <w:ind w:right="210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  <w:tc>
          <w:tcPr>
            <w:tcW w:w="2339" w:type="dxa"/>
            <w:vAlign w:val="center"/>
          </w:tcPr>
          <w:p w:rsidR="00B77269" w:rsidRDefault="009E4820" w:rsidP="009E4820">
            <w:pPr>
              <w:pStyle w:val="TableParagraph"/>
              <w:tabs>
                <w:tab w:val="left" w:pos="744"/>
                <w:tab w:val="left" w:pos="1488"/>
              </w:tabs>
              <w:ind w:right="200"/>
              <w:jc w:val="right"/>
              <w:rPr>
                <w:rFonts w:asciiTheme="minorEastAsia" w:eastAsiaTheme="minorEastAsia" w:hAnsiTheme="minorEastAsia"/>
                <w:spacing w:val="-10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  <w:tc>
          <w:tcPr>
            <w:tcW w:w="2339" w:type="dxa"/>
            <w:vAlign w:val="center"/>
          </w:tcPr>
          <w:p w:rsidR="00B77269" w:rsidRDefault="009E4820" w:rsidP="009E4820">
            <w:pPr>
              <w:pStyle w:val="TableParagraph"/>
              <w:tabs>
                <w:tab w:val="left" w:pos="744"/>
                <w:tab w:val="left" w:pos="1488"/>
              </w:tabs>
              <w:ind w:right="210"/>
              <w:jc w:val="right"/>
              <w:rPr>
                <w:rFonts w:asciiTheme="minorEastAsia" w:eastAsiaTheme="minorEastAsia" w:hAnsiTheme="minorEastAsia"/>
                <w:spacing w:val="-10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B77269" w:rsidTr="003C4985">
        <w:trPr>
          <w:trHeight w:val="565"/>
        </w:trPr>
        <w:tc>
          <w:tcPr>
            <w:tcW w:w="2339" w:type="dxa"/>
            <w:vAlign w:val="center"/>
          </w:tcPr>
          <w:p w:rsidR="003C4985" w:rsidRPr="003C4985" w:rsidRDefault="003C4985" w:rsidP="003C4985">
            <w:pPr>
              <w:pStyle w:val="TableParagraph"/>
              <w:ind w:firstLineChars="50" w:firstLine="120"/>
              <w:jc w:val="both"/>
              <w:rPr>
                <w:rFonts w:asciiTheme="minorEastAsia" w:eastAsiaTheme="minorEastAsia" w:hAnsiTheme="minorEastAsia"/>
                <w:spacing w:val="30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30"/>
                <w:sz w:val="21"/>
              </w:rPr>
              <w:t>蓄電池</w:t>
            </w:r>
          </w:p>
        </w:tc>
        <w:tc>
          <w:tcPr>
            <w:tcW w:w="2339" w:type="dxa"/>
            <w:vAlign w:val="center"/>
          </w:tcPr>
          <w:p w:rsidR="00B77269" w:rsidRDefault="009E4820" w:rsidP="009E4820">
            <w:pPr>
              <w:pStyle w:val="TableParagraph"/>
              <w:ind w:right="210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  <w:tc>
          <w:tcPr>
            <w:tcW w:w="2339" w:type="dxa"/>
            <w:vAlign w:val="center"/>
          </w:tcPr>
          <w:p w:rsidR="00B77269" w:rsidRDefault="009E4820" w:rsidP="009E4820">
            <w:pPr>
              <w:pStyle w:val="TableParagraph"/>
              <w:ind w:right="210"/>
              <w:jc w:val="right"/>
              <w:rPr>
                <w:rFonts w:asciiTheme="minorEastAsia" w:eastAsiaTheme="minorEastAsia" w:hAnsiTheme="minorEastAsia"/>
                <w:spacing w:val="33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  <w:tc>
          <w:tcPr>
            <w:tcW w:w="2339" w:type="dxa"/>
            <w:vAlign w:val="center"/>
          </w:tcPr>
          <w:p w:rsidR="00B77269" w:rsidRDefault="009E4820" w:rsidP="009E4820">
            <w:pPr>
              <w:pStyle w:val="TableParagraph"/>
              <w:ind w:right="210"/>
              <w:jc w:val="right"/>
              <w:rPr>
                <w:rFonts w:asciiTheme="minorEastAsia" w:eastAsiaTheme="minorEastAsia" w:hAnsiTheme="minorEastAsia"/>
                <w:spacing w:val="33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</w:tbl>
    <w:p w:rsidR="009E4820" w:rsidRDefault="009E4820" w:rsidP="003C4985">
      <w:pPr>
        <w:pStyle w:val="TableParagraph"/>
        <w:spacing w:before="84"/>
        <w:ind w:left="105"/>
        <w:rPr>
          <w:rFonts w:asciiTheme="minorEastAsia" w:eastAsiaTheme="minorEastAsia" w:hAnsiTheme="minorEastAsia"/>
          <w:spacing w:val="33"/>
          <w:sz w:val="21"/>
        </w:rPr>
      </w:pPr>
    </w:p>
    <w:p w:rsidR="009E4820" w:rsidRDefault="009E4820" w:rsidP="003C4985">
      <w:pPr>
        <w:pStyle w:val="TableParagraph"/>
        <w:spacing w:before="84"/>
        <w:ind w:left="105"/>
        <w:rPr>
          <w:rFonts w:asciiTheme="minorEastAsia" w:eastAsiaTheme="minorEastAsia" w:hAnsiTheme="minorEastAsia"/>
          <w:spacing w:val="33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>２　変更理由</w:t>
      </w:r>
    </w:p>
    <w:p w:rsidR="009E4820" w:rsidRDefault="009E4820" w:rsidP="003C4985">
      <w:pPr>
        <w:pStyle w:val="TableParagraph"/>
        <w:spacing w:before="84"/>
        <w:ind w:left="105"/>
        <w:rPr>
          <w:rFonts w:asciiTheme="minorEastAsia" w:eastAsiaTheme="minorEastAsia" w:hAnsiTheme="minorEastAsia"/>
          <w:spacing w:val="33"/>
          <w:sz w:val="21"/>
        </w:rPr>
      </w:pPr>
    </w:p>
    <w:p w:rsidR="009E4820" w:rsidRDefault="009E4820" w:rsidP="003C4985">
      <w:pPr>
        <w:pStyle w:val="TableParagraph"/>
        <w:spacing w:before="84"/>
        <w:ind w:left="105"/>
        <w:rPr>
          <w:rFonts w:asciiTheme="minorEastAsia" w:eastAsiaTheme="minorEastAsia" w:hAnsiTheme="minorEastAsia"/>
          <w:spacing w:val="33"/>
          <w:sz w:val="21"/>
        </w:rPr>
      </w:pPr>
    </w:p>
    <w:p w:rsidR="009E4820" w:rsidRDefault="009E4820" w:rsidP="003C4985">
      <w:pPr>
        <w:pStyle w:val="TableParagraph"/>
        <w:spacing w:before="84"/>
        <w:ind w:left="105"/>
        <w:rPr>
          <w:rFonts w:asciiTheme="minorEastAsia" w:eastAsiaTheme="minorEastAsia" w:hAnsiTheme="minorEastAsia"/>
          <w:spacing w:val="33"/>
          <w:sz w:val="21"/>
        </w:rPr>
      </w:pPr>
    </w:p>
    <w:p w:rsidR="009E4820" w:rsidRDefault="00A96155" w:rsidP="003C4985">
      <w:pPr>
        <w:pStyle w:val="TableParagraph"/>
        <w:spacing w:before="84"/>
        <w:ind w:left="105"/>
        <w:rPr>
          <w:rFonts w:asciiTheme="minorEastAsia" w:eastAsiaTheme="minorEastAsia" w:hAnsiTheme="minorEastAsia"/>
          <w:spacing w:val="33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>３　変更後の事業期間</w:t>
      </w:r>
    </w:p>
    <w:p w:rsidR="00A96155" w:rsidRDefault="00A96155" w:rsidP="003C4985">
      <w:pPr>
        <w:pStyle w:val="TableParagraph"/>
        <w:spacing w:before="84"/>
        <w:ind w:left="105"/>
        <w:rPr>
          <w:rFonts w:asciiTheme="minorEastAsia" w:eastAsiaTheme="minorEastAsia" w:hAnsiTheme="minorEastAsia"/>
          <w:spacing w:val="33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 xml:space="preserve">　　</w:t>
      </w:r>
      <w:r>
        <w:rPr>
          <w:rFonts w:asciiTheme="minorEastAsia" w:eastAsiaTheme="minorEastAsia" w:hAnsiTheme="minorEastAsia" w:hint="eastAsia"/>
          <w:spacing w:val="33"/>
          <w:sz w:val="21"/>
          <w:u w:val="single"/>
        </w:rPr>
        <w:t xml:space="preserve">　　　年　　　月　　　日</w:t>
      </w:r>
      <w:r w:rsidRPr="00A96155">
        <w:rPr>
          <w:rFonts w:asciiTheme="minorEastAsia" w:eastAsiaTheme="minorEastAsia" w:hAnsiTheme="minorEastAsia" w:hint="eastAsia"/>
          <w:spacing w:val="33"/>
          <w:sz w:val="21"/>
        </w:rPr>
        <w:t xml:space="preserve">　</w:t>
      </w:r>
      <w:r>
        <w:rPr>
          <w:rFonts w:asciiTheme="minorEastAsia" w:eastAsiaTheme="minorEastAsia" w:hAnsiTheme="minorEastAsia" w:hint="eastAsia"/>
          <w:spacing w:val="33"/>
          <w:sz w:val="21"/>
        </w:rPr>
        <w:t xml:space="preserve">から　</w:t>
      </w:r>
      <w:r>
        <w:rPr>
          <w:rFonts w:asciiTheme="minorEastAsia" w:eastAsiaTheme="minorEastAsia" w:hAnsiTheme="minorEastAsia" w:hint="eastAsia"/>
          <w:spacing w:val="33"/>
          <w:sz w:val="21"/>
          <w:u w:val="single"/>
        </w:rPr>
        <w:t xml:space="preserve">　　　年　　　月　　　日</w:t>
      </w:r>
      <w:r>
        <w:rPr>
          <w:rFonts w:asciiTheme="minorEastAsia" w:eastAsiaTheme="minorEastAsia" w:hAnsiTheme="minorEastAsia" w:hint="eastAsia"/>
          <w:spacing w:val="33"/>
          <w:sz w:val="21"/>
        </w:rPr>
        <w:t xml:space="preserve">　まで</w:t>
      </w:r>
    </w:p>
    <w:p w:rsidR="00A96155" w:rsidRDefault="00A96155" w:rsidP="003C4985">
      <w:pPr>
        <w:pStyle w:val="TableParagraph"/>
        <w:spacing w:before="84"/>
        <w:ind w:left="105"/>
        <w:rPr>
          <w:rFonts w:asciiTheme="minorEastAsia" w:eastAsiaTheme="minorEastAsia" w:hAnsiTheme="minorEastAsia"/>
          <w:spacing w:val="33"/>
          <w:sz w:val="21"/>
        </w:rPr>
      </w:pPr>
    </w:p>
    <w:p w:rsidR="00A96155" w:rsidRPr="00A96155" w:rsidRDefault="00A96155" w:rsidP="003C4985">
      <w:pPr>
        <w:pStyle w:val="TableParagraph"/>
        <w:spacing w:before="84"/>
        <w:ind w:left="105"/>
        <w:rPr>
          <w:rFonts w:asciiTheme="minorEastAsia" w:eastAsiaTheme="minorEastAsia" w:hAnsiTheme="minorEastAsia"/>
          <w:spacing w:val="33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>４　添付書類</w:t>
      </w:r>
    </w:p>
    <w:p w:rsidR="003C4985" w:rsidRDefault="003C4985" w:rsidP="00A96155">
      <w:pPr>
        <w:pStyle w:val="TableParagraph"/>
        <w:spacing w:line="360" w:lineRule="auto"/>
        <w:ind w:firstLineChars="100" w:firstLine="24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>(1)</w:t>
      </w:r>
      <w:r w:rsidR="00A96155">
        <w:rPr>
          <w:rFonts w:asciiTheme="minorEastAsia" w:eastAsiaTheme="minorEastAsia" w:hAnsiTheme="minorEastAsia" w:hint="eastAsia"/>
          <w:spacing w:val="33"/>
          <w:sz w:val="21"/>
        </w:rPr>
        <w:t>変更後の</w:t>
      </w:r>
      <w:r>
        <w:rPr>
          <w:rFonts w:asciiTheme="minorEastAsia" w:eastAsiaTheme="minorEastAsia" w:hAnsiTheme="minorEastAsia"/>
          <w:spacing w:val="33"/>
          <w:sz w:val="21"/>
        </w:rPr>
        <w:t>事業計画書</w:t>
      </w:r>
      <w:r>
        <w:rPr>
          <w:rFonts w:asciiTheme="minorEastAsia" w:eastAsiaTheme="minorEastAsia" w:hAnsiTheme="minorEastAsia"/>
          <w:spacing w:val="16"/>
          <w:sz w:val="21"/>
        </w:rPr>
        <w:t>（</w:t>
      </w:r>
      <w:r>
        <w:rPr>
          <w:rFonts w:asciiTheme="minorEastAsia" w:eastAsiaTheme="minorEastAsia" w:hAnsiTheme="minorEastAsia" w:hint="eastAsia"/>
          <w:spacing w:val="16"/>
          <w:sz w:val="21"/>
        </w:rPr>
        <w:t>様式第１号（</w:t>
      </w:r>
      <w:r>
        <w:rPr>
          <w:rFonts w:asciiTheme="minorEastAsia" w:eastAsiaTheme="minorEastAsia" w:hAnsiTheme="minorEastAsia"/>
          <w:spacing w:val="19"/>
          <w:sz w:val="21"/>
        </w:rPr>
        <w:t>別紙</w:t>
      </w:r>
      <w:r>
        <w:rPr>
          <w:rFonts w:asciiTheme="minorEastAsia" w:eastAsiaTheme="minorEastAsia" w:hAnsiTheme="minorEastAsia" w:hint="eastAsia"/>
          <w:spacing w:val="19"/>
          <w:sz w:val="21"/>
        </w:rPr>
        <w:t>１）</w:t>
      </w:r>
      <w:r>
        <w:rPr>
          <w:rFonts w:asciiTheme="minorEastAsia" w:eastAsiaTheme="minorEastAsia" w:hAnsiTheme="minorEastAsia"/>
          <w:spacing w:val="-5"/>
          <w:sz w:val="21"/>
        </w:rPr>
        <w:t>）</w:t>
      </w:r>
    </w:p>
    <w:p w:rsidR="003C4985" w:rsidRDefault="003C4985" w:rsidP="00A96155">
      <w:pPr>
        <w:pStyle w:val="TableParagraph"/>
        <w:spacing w:line="360" w:lineRule="auto"/>
        <w:ind w:firstLineChars="100" w:firstLine="242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2"/>
          <w:sz w:val="21"/>
        </w:rPr>
        <w:t>(2)</w:t>
      </w:r>
      <w:r w:rsidR="00A96155">
        <w:rPr>
          <w:rFonts w:asciiTheme="minorEastAsia" w:eastAsiaTheme="minorEastAsia" w:hAnsiTheme="minorEastAsia" w:hint="eastAsia"/>
          <w:sz w:val="21"/>
        </w:rPr>
        <w:t>変更申請額の根拠となる資料</w:t>
      </w:r>
      <w:bookmarkStart w:id="0" w:name="_GoBack"/>
      <w:bookmarkEnd w:id="0"/>
    </w:p>
    <w:p w:rsidR="00705182" w:rsidRDefault="003C4985" w:rsidP="00023E37">
      <w:pPr>
        <w:pStyle w:val="a3"/>
        <w:spacing w:line="360" w:lineRule="auto"/>
        <w:ind w:firstLineChars="100" w:firstLine="23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20"/>
          <w:sz w:val="21"/>
        </w:rPr>
        <w:t>(3)</w:t>
      </w:r>
      <w:r>
        <w:rPr>
          <w:rFonts w:asciiTheme="minorEastAsia" w:eastAsiaTheme="minorEastAsia" w:hAnsiTheme="minorEastAsia"/>
          <w:spacing w:val="20"/>
          <w:sz w:val="21"/>
        </w:rPr>
        <w:t>その他村長が必要と認める書類</w:t>
      </w:r>
    </w:p>
    <w:p w:rsidR="00705182" w:rsidRDefault="00705182">
      <w:pPr>
        <w:pStyle w:val="a3"/>
        <w:spacing w:line="270" w:lineRule="exact"/>
        <w:rPr>
          <w:rFonts w:asciiTheme="minorEastAsia" w:eastAsiaTheme="minorEastAsia" w:hAnsiTheme="minorEastAsia"/>
          <w:sz w:val="21"/>
        </w:rPr>
      </w:pPr>
    </w:p>
    <w:sectPr w:rsidR="00705182">
      <w:headerReference w:type="default" r:id="rId6"/>
      <w:footerReference w:type="default" r:id="rId7"/>
      <w:pgSz w:w="11910" w:h="16840"/>
      <w:pgMar w:top="1760" w:right="1160" w:bottom="1000" w:left="1200" w:header="1530" w:footer="8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423" w:rsidRDefault="006F0423">
      <w:r>
        <w:separator/>
      </w:r>
    </w:p>
  </w:endnote>
  <w:endnote w:type="continuationSeparator" w:id="0">
    <w:p w:rsidR="006F0423" w:rsidRDefault="006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182" w:rsidRDefault="0070518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423" w:rsidRDefault="006F0423">
      <w:r>
        <w:separator/>
      </w:r>
    </w:p>
  </w:footnote>
  <w:footnote w:type="continuationSeparator" w:id="0">
    <w:p w:rsidR="006F0423" w:rsidRDefault="006F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182" w:rsidRDefault="00705182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82"/>
    <w:rsid w:val="00023E37"/>
    <w:rsid w:val="0003799F"/>
    <w:rsid w:val="000C1FA9"/>
    <w:rsid w:val="00271608"/>
    <w:rsid w:val="003C4985"/>
    <w:rsid w:val="004146B2"/>
    <w:rsid w:val="006F0423"/>
    <w:rsid w:val="00705182"/>
    <w:rsid w:val="009E4820"/>
    <w:rsid w:val="00A96155"/>
    <w:rsid w:val="00B77269"/>
    <w:rsid w:val="00F61DBC"/>
    <w:rsid w:val="00F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4B8BE"/>
  <w15:chartTrackingRefBased/>
  <w15:docId w15:val="{C82F89DB-DB59-456E-82FD-E0F01E8E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23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  <w:rPr>
      <w:rFonts w:ascii="ＭＳ Ｐ明朝" w:eastAsia="ＭＳ Ｐ明朝" w:hAnsi="ＭＳ Ｐ明朝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</w:r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sz w:val="23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BSN036</dc:creator>
  <cp:lastModifiedBy> </cp:lastModifiedBy>
  <cp:revision>6</cp:revision>
  <dcterms:created xsi:type="dcterms:W3CDTF">2023-08-29T00:42:00Z</dcterms:created>
  <dcterms:modified xsi:type="dcterms:W3CDTF">2023-08-31T06:01:00Z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2019</vt:lpwstr>
  </property>
</Properties>
</file>